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394E3" w14:textId="5E816EF8" w:rsidR="0043417D" w:rsidRPr="0043417D" w:rsidRDefault="0043417D" w:rsidP="0043417D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cs-CZ"/>
        </w:rPr>
      </w:pPr>
      <w:r w:rsidRPr="0043417D">
        <w:rPr>
          <w:rFonts w:eastAsia="Times New Roman" w:cstheme="minorHAnsi"/>
          <w:b/>
          <w:sz w:val="32"/>
          <w:szCs w:val="32"/>
          <w:lang w:eastAsia="cs-CZ"/>
        </w:rPr>
        <w:t xml:space="preserve">Dodatek č. </w:t>
      </w:r>
      <w:r w:rsidR="00316152">
        <w:rPr>
          <w:rFonts w:eastAsia="Times New Roman" w:cstheme="minorHAnsi"/>
          <w:b/>
          <w:sz w:val="32"/>
          <w:szCs w:val="32"/>
          <w:lang w:eastAsia="cs-CZ"/>
        </w:rPr>
        <w:t>2</w:t>
      </w:r>
      <w:r w:rsidRPr="0043417D">
        <w:rPr>
          <w:rFonts w:eastAsia="Times New Roman" w:cstheme="minorHAnsi"/>
          <w:b/>
          <w:sz w:val="32"/>
          <w:szCs w:val="32"/>
          <w:lang w:eastAsia="cs-CZ"/>
        </w:rPr>
        <w:t xml:space="preserve">/2026 </w:t>
      </w:r>
    </w:p>
    <w:p w14:paraId="4F92FFC2" w14:textId="77777777" w:rsidR="0043417D" w:rsidRDefault="0043417D" w:rsidP="0043417D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cs-CZ"/>
        </w:rPr>
      </w:pPr>
    </w:p>
    <w:p w14:paraId="3D599973" w14:textId="6BD06CB2" w:rsidR="0043417D" w:rsidRPr="00445DC8" w:rsidRDefault="0043417D" w:rsidP="0043417D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cs-CZ"/>
        </w:rPr>
      </w:pPr>
      <w:r>
        <w:rPr>
          <w:rFonts w:eastAsia="Times New Roman" w:cstheme="minorHAnsi"/>
          <w:b/>
          <w:sz w:val="24"/>
          <w:szCs w:val="24"/>
          <w:lang w:eastAsia="cs-CZ"/>
        </w:rPr>
        <w:t xml:space="preserve">k Interní ekonomické směrnici  </w:t>
      </w:r>
      <w:r w:rsidRPr="00445DC8">
        <w:rPr>
          <w:rFonts w:eastAsia="Times New Roman" w:cstheme="minorHAnsi"/>
          <w:b/>
          <w:sz w:val="24"/>
          <w:szCs w:val="24"/>
          <w:lang w:eastAsia="cs-CZ"/>
        </w:rPr>
        <w:t xml:space="preserve">I. CZ </w:t>
      </w:r>
      <w:proofErr w:type="spellStart"/>
      <w:r w:rsidRPr="00445DC8">
        <w:rPr>
          <w:rFonts w:eastAsia="Times New Roman" w:cstheme="minorHAnsi"/>
          <w:b/>
          <w:sz w:val="24"/>
          <w:szCs w:val="24"/>
          <w:lang w:eastAsia="cs-CZ"/>
        </w:rPr>
        <w:t>Yorkshire</w:t>
      </w:r>
      <w:proofErr w:type="spellEnd"/>
      <w:r w:rsidRPr="00445DC8">
        <w:rPr>
          <w:rFonts w:eastAsia="Times New Roman" w:cstheme="minorHAnsi"/>
          <w:b/>
          <w:sz w:val="24"/>
          <w:szCs w:val="24"/>
          <w:lang w:eastAsia="cs-CZ"/>
        </w:rPr>
        <w:t xml:space="preserve"> </w:t>
      </w:r>
      <w:proofErr w:type="spellStart"/>
      <w:r w:rsidRPr="00445DC8">
        <w:rPr>
          <w:rFonts w:eastAsia="Times New Roman" w:cstheme="minorHAnsi"/>
          <w:b/>
          <w:sz w:val="24"/>
          <w:szCs w:val="24"/>
          <w:lang w:eastAsia="cs-CZ"/>
        </w:rPr>
        <w:t>terrier</w:t>
      </w:r>
      <w:proofErr w:type="spellEnd"/>
      <w:r w:rsidRPr="00445DC8">
        <w:rPr>
          <w:rFonts w:eastAsia="Times New Roman" w:cstheme="minorHAnsi"/>
          <w:b/>
          <w:sz w:val="24"/>
          <w:szCs w:val="24"/>
          <w:lang w:eastAsia="cs-CZ"/>
        </w:rPr>
        <w:t xml:space="preserve"> klubu, z.</w:t>
      </w:r>
      <w:r>
        <w:rPr>
          <w:rFonts w:eastAsia="Times New Roman" w:cstheme="minorHAnsi"/>
          <w:b/>
          <w:sz w:val="24"/>
          <w:szCs w:val="24"/>
          <w:lang w:eastAsia="cs-CZ"/>
        </w:rPr>
        <w:t xml:space="preserve"> </w:t>
      </w:r>
      <w:r w:rsidRPr="00445DC8">
        <w:rPr>
          <w:rFonts w:eastAsia="Times New Roman" w:cstheme="minorHAnsi"/>
          <w:b/>
          <w:sz w:val="24"/>
          <w:szCs w:val="24"/>
          <w:lang w:eastAsia="cs-CZ"/>
        </w:rPr>
        <w:t xml:space="preserve">s. </w:t>
      </w:r>
      <w:r w:rsidR="00FD7BC5">
        <w:rPr>
          <w:rFonts w:eastAsia="Times New Roman" w:cstheme="minorHAnsi"/>
          <w:b/>
          <w:sz w:val="24"/>
          <w:szCs w:val="24"/>
          <w:lang w:eastAsia="cs-CZ"/>
        </w:rPr>
        <w:t>č. 001/2026</w:t>
      </w:r>
    </w:p>
    <w:p w14:paraId="359CBCF0" w14:textId="77777777" w:rsidR="00082483" w:rsidRPr="00445DC8" w:rsidRDefault="00082483" w:rsidP="00126AF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cs-CZ"/>
        </w:rPr>
      </w:pPr>
    </w:p>
    <w:p w14:paraId="4D97481F" w14:textId="77777777" w:rsidR="0052645E" w:rsidRPr="00445DC8" w:rsidRDefault="0052645E" w:rsidP="0052645E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cs-CZ"/>
        </w:rPr>
      </w:pPr>
    </w:p>
    <w:p w14:paraId="46F8C47F" w14:textId="663AA216" w:rsidR="005F1F70" w:rsidRDefault="0043417D" w:rsidP="00854B00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 xml:space="preserve">Tento dodatek č. </w:t>
      </w:r>
      <w:r w:rsidR="00316152">
        <w:rPr>
          <w:rFonts w:eastAsia="Times New Roman" w:cstheme="minorHAnsi"/>
          <w:sz w:val="24"/>
          <w:szCs w:val="24"/>
          <w:lang w:eastAsia="cs-CZ"/>
        </w:rPr>
        <w:t>2</w:t>
      </w:r>
      <w:r>
        <w:rPr>
          <w:rFonts w:eastAsia="Times New Roman" w:cstheme="minorHAnsi"/>
          <w:sz w:val="24"/>
          <w:szCs w:val="24"/>
          <w:lang w:eastAsia="cs-CZ"/>
        </w:rPr>
        <w:t xml:space="preserve">/2026 </w:t>
      </w:r>
      <w:r w:rsidR="00316152">
        <w:rPr>
          <w:rFonts w:eastAsia="Times New Roman" w:cstheme="minorHAnsi"/>
          <w:sz w:val="24"/>
          <w:szCs w:val="24"/>
          <w:lang w:eastAsia="cs-CZ"/>
        </w:rPr>
        <w:t xml:space="preserve">ruší dodatek č. 1/2026 a </w:t>
      </w:r>
      <w:r>
        <w:rPr>
          <w:rFonts w:eastAsia="Times New Roman" w:cstheme="minorHAnsi"/>
          <w:sz w:val="24"/>
          <w:szCs w:val="24"/>
          <w:lang w:eastAsia="cs-CZ"/>
        </w:rPr>
        <w:t xml:space="preserve">mění Interní ekonomickou směrnici </w:t>
      </w:r>
      <w:r w:rsidR="00580E19" w:rsidRPr="00445DC8">
        <w:rPr>
          <w:rFonts w:eastAsia="Times New Roman" w:cstheme="minorHAnsi"/>
          <w:sz w:val="24"/>
          <w:szCs w:val="24"/>
          <w:lang w:eastAsia="cs-CZ"/>
        </w:rPr>
        <w:t xml:space="preserve">I. CZ </w:t>
      </w:r>
      <w:proofErr w:type="spellStart"/>
      <w:r w:rsidR="00580E19" w:rsidRPr="00445DC8">
        <w:rPr>
          <w:rFonts w:eastAsia="Times New Roman" w:cstheme="minorHAnsi"/>
          <w:sz w:val="24"/>
          <w:szCs w:val="24"/>
          <w:lang w:eastAsia="cs-CZ"/>
        </w:rPr>
        <w:t>Yorkshire</w:t>
      </w:r>
      <w:proofErr w:type="spellEnd"/>
      <w:r w:rsidR="00580E19" w:rsidRPr="00445DC8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="00580E19" w:rsidRPr="00445DC8">
        <w:rPr>
          <w:rFonts w:eastAsia="Times New Roman" w:cstheme="minorHAnsi"/>
          <w:sz w:val="24"/>
          <w:szCs w:val="24"/>
          <w:lang w:eastAsia="cs-CZ"/>
        </w:rPr>
        <w:t>terrier</w:t>
      </w:r>
      <w:proofErr w:type="spellEnd"/>
      <w:r w:rsidR="00580E19" w:rsidRPr="00445DC8">
        <w:rPr>
          <w:rFonts w:eastAsia="Times New Roman" w:cstheme="minorHAnsi"/>
          <w:sz w:val="24"/>
          <w:szCs w:val="24"/>
          <w:lang w:eastAsia="cs-CZ"/>
        </w:rPr>
        <w:t xml:space="preserve"> klubu, z.</w:t>
      </w:r>
      <w:r w:rsidR="0092006D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580E19" w:rsidRPr="00445DC8">
        <w:rPr>
          <w:rFonts w:eastAsia="Times New Roman" w:cstheme="minorHAnsi"/>
          <w:sz w:val="24"/>
          <w:szCs w:val="24"/>
          <w:lang w:eastAsia="cs-CZ"/>
        </w:rPr>
        <w:t>s. (dále jen „</w:t>
      </w:r>
      <w:r w:rsidR="0052645E" w:rsidRPr="00445DC8">
        <w:rPr>
          <w:rFonts w:eastAsia="Times New Roman" w:cstheme="minorHAnsi"/>
          <w:sz w:val="24"/>
          <w:szCs w:val="24"/>
          <w:lang w:eastAsia="cs-CZ"/>
        </w:rPr>
        <w:t>klub</w:t>
      </w:r>
      <w:r w:rsidR="00580E19" w:rsidRPr="00445DC8">
        <w:rPr>
          <w:rFonts w:eastAsia="Times New Roman" w:cstheme="minorHAnsi"/>
          <w:sz w:val="24"/>
          <w:szCs w:val="24"/>
          <w:lang w:eastAsia="cs-CZ"/>
        </w:rPr>
        <w:t>“)</w:t>
      </w:r>
      <w:r w:rsidR="00854B00">
        <w:rPr>
          <w:rFonts w:eastAsia="Times New Roman" w:cstheme="minorHAnsi"/>
          <w:sz w:val="24"/>
          <w:szCs w:val="24"/>
          <w:lang w:eastAsia="cs-CZ"/>
        </w:rPr>
        <w:t>.</w:t>
      </w:r>
    </w:p>
    <w:p w14:paraId="444A7C19" w14:textId="77777777" w:rsidR="00854B00" w:rsidRDefault="00854B00" w:rsidP="0088282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2F4BB9CA" w14:textId="304D1ADF" w:rsidR="00D9061C" w:rsidRPr="00E849FA" w:rsidRDefault="00F52352" w:rsidP="00882825">
      <w:pPr>
        <w:spacing w:after="0" w:line="240" w:lineRule="auto"/>
        <w:jc w:val="both"/>
        <w:rPr>
          <w:rFonts w:eastAsia="Times New Roman" w:cstheme="minorHAnsi"/>
          <w:i/>
          <w:color w:val="538135" w:themeColor="accent6" w:themeShade="BF"/>
          <w:sz w:val="24"/>
          <w:szCs w:val="24"/>
          <w:lang w:eastAsia="cs-CZ"/>
        </w:rPr>
      </w:pPr>
      <w:r w:rsidRPr="00445DC8">
        <w:rPr>
          <w:rFonts w:eastAsia="Times New Roman" w:cstheme="minorHAnsi"/>
          <w:sz w:val="24"/>
          <w:szCs w:val="24"/>
          <w:lang w:eastAsia="cs-CZ"/>
        </w:rPr>
        <w:t>T</w:t>
      </w:r>
      <w:r w:rsidR="0043417D">
        <w:rPr>
          <w:rFonts w:eastAsia="Times New Roman" w:cstheme="minorHAnsi"/>
          <w:sz w:val="24"/>
          <w:szCs w:val="24"/>
          <w:lang w:eastAsia="cs-CZ"/>
        </w:rPr>
        <w:t>en</w:t>
      </w:r>
      <w:r w:rsidRPr="00445DC8">
        <w:rPr>
          <w:rFonts w:eastAsia="Times New Roman" w:cstheme="minorHAnsi"/>
          <w:sz w:val="24"/>
          <w:szCs w:val="24"/>
          <w:lang w:eastAsia="cs-CZ"/>
        </w:rPr>
        <w:t xml:space="preserve">to </w:t>
      </w:r>
      <w:r w:rsidR="0043417D">
        <w:rPr>
          <w:rFonts w:eastAsia="Times New Roman" w:cstheme="minorHAnsi"/>
          <w:sz w:val="24"/>
          <w:szCs w:val="24"/>
          <w:lang w:eastAsia="cs-CZ"/>
        </w:rPr>
        <w:t xml:space="preserve">dodatek č. </w:t>
      </w:r>
      <w:r w:rsidR="00854B00">
        <w:rPr>
          <w:rFonts w:eastAsia="Times New Roman" w:cstheme="minorHAnsi"/>
          <w:sz w:val="24"/>
          <w:szCs w:val="24"/>
          <w:lang w:eastAsia="cs-CZ"/>
        </w:rPr>
        <w:t>2</w:t>
      </w:r>
      <w:r w:rsidR="0043417D">
        <w:rPr>
          <w:rFonts w:eastAsia="Times New Roman" w:cstheme="minorHAnsi"/>
          <w:sz w:val="24"/>
          <w:szCs w:val="24"/>
          <w:lang w:eastAsia="cs-CZ"/>
        </w:rPr>
        <w:t xml:space="preserve">/2026 </w:t>
      </w:r>
      <w:r w:rsidRPr="00445DC8">
        <w:rPr>
          <w:rFonts w:eastAsia="Times New Roman" w:cstheme="minorHAnsi"/>
          <w:sz w:val="24"/>
          <w:szCs w:val="24"/>
          <w:lang w:eastAsia="cs-CZ"/>
        </w:rPr>
        <w:t>byl s</w:t>
      </w:r>
      <w:r w:rsidR="004459B2" w:rsidRPr="00445DC8">
        <w:rPr>
          <w:rFonts w:eastAsia="Times New Roman" w:cstheme="minorHAnsi"/>
          <w:sz w:val="24"/>
          <w:szCs w:val="24"/>
          <w:lang w:eastAsia="cs-CZ"/>
        </w:rPr>
        <w:t>chválen</w:t>
      </w:r>
      <w:r w:rsidR="00DF31E0" w:rsidRPr="00445DC8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670F52" w:rsidRPr="00445DC8">
        <w:rPr>
          <w:rFonts w:eastAsia="Times New Roman" w:cstheme="minorHAnsi"/>
          <w:sz w:val="24"/>
          <w:szCs w:val="24"/>
          <w:lang w:eastAsia="cs-CZ"/>
        </w:rPr>
        <w:t xml:space="preserve">výborem </w:t>
      </w:r>
      <w:r w:rsidR="00DF31E0" w:rsidRPr="00445DC8">
        <w:rPr>
          <w:rFonts w:eastAsia="Times New Roman" w:cstheme="minorHAnsi"/>
          <w:sz w:val="24"/>
          <w:szCs w:val="24"/>
          <w:lang w:eastAsia="cs-CZ"/>
        </w:rPr>
        <w:t xml:space="preserve">dne </w:t>
      </w:r>
      <w:r w:rsidR="00854B00">
        <w:rPr>
          <w:rFonts w:eastAsia="Times New Roman" w:cstheme="minorHAnsi"/>
          <w:sz w:val="24"/>
          <w:szCs w:val="24"/>
          <w:lang w:eastAsia="cs-CZ"/>
        </w:rPr>
        <w:t>25</w:t>
      </w:r>
      <w:r w:rsidR="00E85090" w:rsidRPr="00445DC8">
        <w:rPr>
          <w:rFonts w:eastAsia="Times New Roman" w:cstheme="minorHAnsi"/>
          <w:sz w:val="24"/>
          <w:szCs w:val="24"/>
          <w:lang w:eastAsia="cs-CZ"/>
        </w:rPr>
        <w:t xml:space="preserve">. </w:t>
      </w:r>
      <w:r w:rsidR="00854B00">
        <w:rPr>
          <w:rFonts w:eastAsia="Times New Roman" w:cstheme="minorHAnsi"/>
          <w:sz w:val="24"/>
          <w:szCs w:val="24"/>
          <w:lang w:eastAsia="cs-CZ"/>
        </w:rPr>
        <w:t>9</w:t>
      </w:r>
      <w:r w:rsidR="00E85090" w:rsidRPr="00445DC8">
        <w:rPr>
          <w:rFonts w:eastAsia="Times New Roman" w:cstheme="minorHAnsi"/>
          <w:sz w:val="24"/>
          <w:szCs w:val="24"/>
          <w:lang w:eastAsia="cs-CZ"/>
        </w:rPr>
        <w:t>. 2026</w:t>
      </w:r>
      <w:r w:rsidR="00E849FA" w:rsidRPr="007D3D77">
        <w:rPr>
          <w:rFonts w:eastAsia="Times New Roman" w:cstheme="minorHAnsi"/>
          <w:sz w:val="24"/>
          <w:szCs w:val="24"/>
          <w:lang w:eastAsia="cs-CZ"/>
        </w:rPr>
        <w:t xml:space="preserve">, s platností od </w:t>
      </w:r>
      <w:r w:rsidR="00E849FA" w:rsidRPr="00882825">
        <w:rPr>
          <w:rFonts w:eastAsia="Times New Roman" w:cstheme="minorHAnsi"/>
          <w:sz w:val="24"/>
          <w:szCs w:val="24"/>
          <w:lang w:eastAsia="cs-CZ"/>
        </w:rPr>
        <w:t>1.</w:t>
      </w:r>
      <w:r w:rsidR="00854B00">
        <w:rPr>
          <w:rFonts w:eastAsia="Times New Roman" w:cstheme="minorHAnsi"/>
          <w:sz w:val="24"/>
          <w:szCs w:val="24"/>
          <w:lang w:eastAsia="cs-CZ"/>
        </w:rPr>
        <w:t xml:space="preserve"> 9</w:t>
      </w:r>
      <w:r w:rsidR="00E849FA" w:rsidRPr="00882825">
        <w:rPr>
          <w:rFonts w:eastAsia="Times New Roman" w:cstheme="minorHAnsi"/>
          <w:sz w:val="24"/>
          <w:szCs w:val="24"/>
          <w:lang w:eastAsia="cs-CZ"/>
        </w:rPr>
        <w:t>.</w:t>
      </w:r>
      <w:r w:rsidR="00854B00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E849FA" w:rsidRPr="00882825">
        <w:rPr>
          <w:rFonts w:eastAsia="Times New Roman" w:cstheme="minorHAnsi"/>
          <w:sz w:val="24"/>
          <w:szCs w:val="24"/>
          <w:lang w:eastAsia="cs-CZ"/>
        </w:rPr>
        <w:t>2026</w:t>
      </w:r>
      <w:r w:rsidR="00DF31E0" w:rsidRPr="00882825">
        <w:rPr>
          <w:rFonts w:eastAsia="Times New Roman" w:cstheme="minorHAnsi"/>
          <w:sz w:val="24"/>
          <w:szCs w:val="24"/>
          <w:lang w:eastAsia="cs-CZ"/>
        </w:rPr>
        <w:t>.</w:t>
      </w:r>
      <w:r w:rsidR="00E849FA">
        <w:rPr>
          <w:rFonts w:eastAsia="Times New Roman" w:cstheme="minorHAnsi"/>
          <w:i/>
          <w:color w:val="538135" w:themeColor="accent6" w:themeShade="BF"/>
          <w:sz w:val="24"/>
          <w:szCs w:val="24"/>
          <w:lang w:eastAsia="cs-CZ"/>
        </w:rPr>
        <w:t xml:space="preserve">  </w:t>
      </w:r>
    </w:p>
    <w:p w14:paraId="0723508E" w14:textId="77777777" w:rsidR="00F52352" w:rsidRPr="00445DC8" w:rsidRDefault="00F52352">
      <w:pPr>
        <w:rPr>
          <w:rFonts w:cstheme="minorHAnsi"/>
          <w:sz w:val="24"/>
          <w:szCs w:val="24"/>
        </w:rPr>
      </w:pPr>
    </w:p>
    <w:sectPr w:rsidR="00F52352" w:rsidRPr="00445DC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846F0" w14:textId="77777777" w:rsidR="002E3F34" w:rsidRDefault="002E3F34" w:rsidP="00630CF1">
      <w:pPr>
        <w:spacing w:after="0" w:line="240" w:lineRule="auto"/>
      </w:pPr>
      <w:r>
        <w:separator/>
      </w:r>
    </w:p>
  </w:endnote>
  <w:endnote w:type="continuationSeparator" w:id="0">
    <w:p w14:paraId="74B92F0D" w14:textId="77777777" w:rsidR="002E3F34" w:rsidRDefault="002E3F34" w:rsidP="00630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909796"/>
      <w:docPartObj>
        <w:docPartGallery w:val="Page Numbers (Bottom of Page)"/>
        <w:docPartUnique/>
      </w:docPartObj>
    </w:sdtPr>
    <w:sdtEndPr/>
    <w:sdtContent>
      <w:p w14:paraId="5EBCCAC9" w14:textId="77777777" w:rsidR="00427EC6" w:rsidRDefault="00427EC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0178">
          <w:rPr>
            <w:noProof/>
          </w:rPr>
          <w:t>4</w:t>
        </w:r>
        <w:r>
          <w:fldChar w:fldCharType="end"/>
        </w:r>
      </w:p>
    </w:sdtContent>
  </w:sdt>
  <w:p w14:paraId="0BBC7CBB" w14:textId="77777777" w:rsidR="00427EC6" w:rsidRDefault="00427E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C520B" w14:textId="77777777" w:rsidR="002E3F34" w:rsidRDefault="002E3F34" w:rsidP="00630CF1">
      <w:pPr>
        <w:spacing w:after="0" w:line="240" w:lineRule="auto"/>
      </w:pPr>
      <w:r>
        <w:separator/>
      </w:r>
    </w:p>
  </w:footnote>
  <w:footnote w:type="continuationSeparator" w:id="0">
    <w:p w14:paraId="263437BC" w14:textId="77777777" w:rsidR="002E3F34" w:rsidRDefault="002E3F34" w:rsidP="00630C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6FD4"/>
    <w:multiLevelType w:val="multilevel"/>
    <w:tmpl w:val="DE4EE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D544AD"/>
    <w:multiLevelType w:val="hybridMultilevel"/>
    <w:tmpl w:val="6CD81F2C"/>
    <w:lvl w:ilvl="0" w:tplc="7FC4E86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55715"/>
    <w:multiLevelType w:val="hybridMultilevel"/>
    <w:tmpl w:val="ECF0476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23984"/>
    <w:multiLevelType w:val="multilevel"/>
    <w:tmpl w:val="5EB48D9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6B0B53"/>
    <w:multiLevelType w:val="multilevel"/>
    <w:tmpl w:val="3B0A7EB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571EE2"/>
    <w:multiLevelType w:val="multilevel"/>
    <w:tmpl w:val="02780F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4239BD"/>
    <w:multiLevelType w:val="hybridMultilevel"/>
    <w:tmpl w:val="B2A4CF80"/>
    <w:lvl w:ilvl="0" w:tplc="1576CBAA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color w:val="538135" w:themeColor="accent6" w:themeShade="BF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F1B74"/>
    <w:multiLevelType w:val="multilevel"/>
    <w:tmpl w:val="BA48D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6B67B0"/>
    <w:multiLevelType w:val="hybridMultilevel"/>
    <w:tmpl w:val="515EFE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540D1"/>
    <w:multiLevelType w:val="multilevel"/>
    <w:tmpl w:val="BCCC4D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4327E7"/>
    <w:multiLevelType w:val="hybridMultilevel"/>
    <w:tmpl w:val="2700950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C0552C"/>
    <w:multiLevelType w:val="multilevel"/>
    <w:tmpl w:val="749609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2675B5"/>
    <w:multiLevelType w:val="hybridMultilevel"/>
    <w:tmpl w:val="DF52F89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7A41C3"/>
    <w:multiLevelType w:val="multilevel"/>
    <w:tmpl w:val="B57006E8"/>
    <w:lvl w:ilvl="0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20"/>
      </w:rPr>
    </w:lvl>
    <w:lvl w:ilvl="1">
      <w:start w:val="4"/>
      <w:numFmt w:val="lowerLetter"/>
      <w:lvlText w:val="%2)"/>
      <w:lvlJc w:val="left"/>
      <w:pPr>
        <w:ind w:left="1635" w:hanging="360"/>
      </w:pPr>
      <w:rPr>
        <w:rFonts w:hint="default"/>
        <w:color w:val="70AD47" w:themeColor="accent6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C608B9"/>
    <w:multiLevelType w:val="multilevel"/>
    <w:tmpl w:val="B9103F1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7F2675"/>
    <w:multiLevelType w:val="hybridMultilevel"/>
    <w:tmpl w:val="40F8EF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D420F5"/>
    <w:multiLevelType w:val="multilevel"/>
    <w:tmpl w:val="00A2AD5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615623"/>
    <w:multiLevelType w:val="multilevel"/>
    <w:tmpl w:val="69E4ED7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0E765C"/>
    <w:multiLevelType w:val="multilevel"/>
    <w:tmpl w:val="0CCA1C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F316D7"/>
    <w:multiLevelType w:val="hybridMultilevel"/>
    <w:tmpl w:val="DF322678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13C6D67"/>
    <w:multiLevelType w:val="multilevel"/>
    <w:tmpl w:val="8A0A4AA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8A36DB"/>
    <w:multiLevelType w:val="multilevel"/>
    <w:tmpl w:val="57886E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26039D"/>
    <w:multiLevelType w:val="hybridMultilevel"/>
    <w:tmpl w:val="7F00C0EE"/>
    <w:lvl w:ilvl="0" w:tplc="040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9366CE1"/>
    <w:multiLevelType w:val="hybridMultilevel"/>
    <w:tmpl w:val="8EAA9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F2488B"/>
    <w:multiLevelType w:val="multilevel"/>
    <w:tmpl w:val="7A9C142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0E13DF"/>
    <w:multiLevelType w:val="hybridMultilevel"/>
    <w:tmpl w:val="CBB8F6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D07579"/>
    <w:multiLevelType w:val="hybridMultilevel"/>
    <w:tmpl w:val="D2BACD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FE5D27"/>
    <w:multiLevelType w:val="hybridMultilevel"/>
    <w:tmpl w:val="CACA2BC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E661FEB"/>
    <w:multiLevelType w:val="multilevel"/>
    <w:tmpl w:val="587AADE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17093B"/>
    <w:multiLevelType w:val="hybridMultilevel"/>
    <w:tmpl w:val="ACDC29DC"/>
    <w:lvl w:ilvl="0" w:tplc="76AAF012">
      <w:start w:val="37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32B5B"/>
    <w:multiLevelType w:val="hybridMultilevel"/>
    <w:tmpl w:val="F24E3B36"/>
    <w:lvl w:ilvl="0" w:tplc="040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B0671F5"/>
    <w:multiLevelType w:val="hybridMultilevel"/>
    <w:tmpl w:val="3424CAD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A822ED"/>
    <w:multiLevelType w:val="multilevel"/>
    <w:tmpl w:val="37F6460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C42AE5"/>
    <w:multiLevelType w:val="multilevel"/>
    <w:tmpl w:val="792AA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2498573">
    <w:abstractNumId w:val="0"/>
  </w:num>
  <w:num w:numId="2" w16cid:durableId="343286480">
    <w:abstractNumId w:val="9"/>
    <w:lvlOverride w:ilvl="0">
      <w:lvl w:ilvl="0">
        <w:numFmt w:val="decimal"/>
        <w:lvlText w:val="%1."/>
        <w:lvlJc w:val="left"/>
      </w:lvl>
    </w:lvlOverride>
  </w:num>
  <w:num w:numId="3" w16cid:durableId="428474374">
    <w:abstractNumId w:val="21"/>
    <w:lvlOverride w:ilvl="0">
      <w:lvl w:ilvl="0">
        <w:numFmt w:val="decimal"/>
        <w:lvlText w:val="%1."/>
        <w:lvlJc w:val="left"/>
      </w:lvl>
    </w:lvlOverride>
  </w:num>
  <w:num w:numId="4" w16cid:durableId="896476947">
    <w:abstractNumId w:val="11"/>
    <w:lvlOverride w:ilvl="0">
      <w:lvl w:ilvl="0">
        <w:numFmt w:val="decimal"/>
        <w:lvlText w:val="%1."/>
        <w:lvlJc w:val="left"/>
      </w:lvl>
    </w:lvlOverride>
  </w:num>
  <w:num w:numId="5" w16cid:durableId="1815827150">
    <w:abstractNumId w:val="5"/>
    <w:lvlOverride w:ilvl="0">
      <w:lvl w:ilvl="0">
        <w:numFmt w:val="decimal"/>
        <w:lvlText w:val="%1."/>
        <w:lvlJc w:val="left"/>
      </w:lvl>
    </w:lvlOverride>
  </w:num>
  <w:num w:numId="6" w16cid:durableId="1030496756">
    <w:abstractNumId w:val="14"/>
    <w:lvlOverride w:ilvl="0">
      <w:lvl w:ilvl="0">
        <w:numFmt w:val="decimal"/>
        <w:lvlText w:val="%1."/>
        <w:lvlJc w:val="left"/>
      </w:lvl>
    </w:lvlOverride>
  </w:num>
  <w:num w:numId="7" w16cid:durableId="1878932695">
    <w:abstractNumId w:val="33"/>
    <w:lvlOverride w:ilvl="0">
      <w:lvl w:ilvl="0">
        <w:numFmt w:val="lowerLetter"/>
        <w:lvlText w:val="%1."/>
        <w:lvlJc w:val="left"/>
      </w:lvl>
    </w:lvlOverride>
  </w:num>
  <w:num w:numId="8" w16cid:durableId="626853829">
    <w:abstractNumId w:val="7"/>
    <w:lvlOverride w:ilvl="0">
      <w:lvl w:ilvl="0">
        <w:numFmt w:val="lowerLetter"/>
        <w:lvlText w:val="%1."/>
        <w:lvlJc w:val="left"/>
      </w:lvl>
    </w:lvlOverride>
  </w:num>
  <w:num w:numId="9" w16cid:durableId="1960331230">
    <w:abstractNumId w:val="16"/>
    <w:lvlOverride w:ilvl="0">
      <w:lvl w:ilvl="0">
        <w:numFmt w:val="decimal"/>
        <w:lvlText w:val="%1."/>
        <w:lvlJc w:val="left"/>
      </w:lvl>
    </w:lvlOverride>
  </w:num>
  <w:num w:numId="10" w16cid:durableId="628585770">
    <w:abstractNumId w:val="4"/>
    <w:lvlOverride w:ilvl="0">
      <w:lvl w:ilvl="0">
        <w:numFmt w:val="decimal"/>
        <w:lvlText w:val="%1."/>
        <w:lvlJc w:val="left"/>
      </w:lvl>
    </w:lvlOverride>
  </w:num>
  <w:num w:numId="11" w16cid:durableId="1296906009">
    <w:abstractNumId w:val="18"/>
    <w:lvlOverride w:ilvl="0">
      <w:lvl w:ilvl="0">
        <w:numFmt w:val="decimal"/>
        <w:lvlText w:val="%1."/>
        <w:lvlJc w:val="left"/>
      </w:lvl>
    </w:lvlOverride>
  </w:num>
  <w:num w:numId="12" w16cid:durableId="313992339">
    <w:abstractNumId w:val="32"/>
  </w:num>
  <w:num w:numId="13" w16cid:durableId="1654990406">
    <w:abstractNumId w:val="28"/>
    <w:lvlOverride w:ilvl="0">
      <w:lvl w:ilvl="0">
        <w:numFmt w:val="decimal"/>
        <w:lvlText w:val="%1."/>
        <w:lvlJc w:val="left"/>
      </w:lvl>
    </w:lvlOverride>
  </w:num>
  <w:num w:numId="14" w16cid:durableId="510804293">
    <w:abstractNumId w:val="3"/>
    <w:lvlOverride w:ilvl="0">
      <w:lvl w:ilvl="0">
        <w:numFmt w:val="decimal"/>
        <w:lvlText w:val="%1."/>
        <w:lvlJc w:val="left"/>
      </w:lvl>
    </w:lvlOverride>
  </w:num>
  <w:num w:numId="15" w16cid:durableId="902638351">
    <w:abstractNumId w:val="17"/>
    <w:lvlOverride w:ilvl="0">
      <w:lvl w:ilvl="0">
        <w:numFmt w:val="decimal"/>
        <w:lvlText w:val="%1."/>
        <w:lvlJc w:val="left"/>
      </w:lvl>
    </w:lvlOverride>
  </w:num>
  <w:num w:numId="16" w16cid:durableId="1373656704">
    <w:abstractNumId w:val="24"/>
    <w:lvlOverride w:ilvl="0">
      <w:lvl w:ilvl="0">
        <w:numFmt w:val="decimal"/>
        <w:lvlText w:val="%1."/>
        <w:lvlJc w:val="left"/>
      </w:lvl>
    </w:lvlOverride>
  </w:num>
  <w:num w:numId="17" w16cid:durableId="403453138">
    <w:abstractNumId w:val="20"/>
    <w:lvlOverride w:ilvl="0">
      <w:lvl w:ilvl="0">
        <w:numFmt w:val="decimal"/>
        <w:lvlText w:val="%1."/>
        <w:lvlJc w:val="left"/>
      </w:lvl>
    </w:lvlOverride>
  </w:num>
  <w:num w:numId="18" w16cid:durableId="148837175">
    <w:abstractNumId w:val="23"/>
  </w:num>
  <w:num w:numId="19" w16cid:durableId="421493061">
    <w:abstractNumId w:val="15"/>
  </w:num>
  <w:num w:numId="20" w16cid:durableId="76289205">
    <w:abstractNumId w:val="13"/>
  </w:num>
  <w:num w:numId="21" w16cid:durableId="1881942388">
    <w:abstractNumId w:val="22"/>
  </w:num>
  <w:num w:numId="22" w16cid:durableId="793133293">
    <w:abstractNumId w:val="1"/>
  </w:num>
  <w:num w:numId="23" w16cid:durableId="1206790922">
    <w:abstractNumId w:val="10"/>
  </w:num>
  <w:num w:numId="24" w16cid:durableId="1521579912">
    <w:abstractNumId w:val="30"/>
  </w:num>
  <w:num w:numId="25" w16cid:durableId="1201166892">
    <w:abstractNumId w:val="29"/>
  </w:num>
  <w:num w:numId="26" w16cid:durableId="685714421">
    <w:abstractNumId w:val="8"/>
  </w:num>
  <w:num w:numId="27" w16cid:durableId="271935016">
    <w:abstractNumId w:val="26"/>
  </w:num>
  <w:num w:numId="28" w16cid:durableId="1678075407">
    <w:abstractNumId w:val="27"/>
  </w:num>
  <w:num w:numId="29" w16cid:durableId="355622544">
    <w:abstractNumId w:val="6"/>
  </w:num>
  <w:num w:numId="30" w16cid:durableId="786196568">
    <w:abstractNumId w:val="31"/>
  </w:num>
  <w:num w:numId="31" w16cid:durableId="914780191">
    <w:abstractNumId w:val="19"/>
  </w:num>
  <w:num w:numId="32" w16cid:durableId="682633843">
    <w:abstractNumId w:val="12"/>
  </w:num>
  <w:num w:numId="33" w16cid:durableId="1400665726">
    <w:abstractNumId w:val="2"/>
  </w:num>
  <w:num w:numId="34" w16cid:durableId="166646936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61C"/>
    <w:rsid w:val="00027F04"/>
    <w:rsid w:val="0003139D"/>
    <w:rsid w:val="000345BC"/>
    <w:rsid w:val="00054647"/>
    <w:rsid w:val="000624BC"/>
    <w:rsid w:val="00080038"/>
    <w:rsid w:val="000809CB"/>
    <w:rsid w:val="00082483"/>
    <w:rsid w:val="00087FA0"/>
    <w:rsid w:val="000946CA"/>
    <w:rsid w:val="00112C55"/>
    <w:rsid w:val="00126AF0"/>
    <w:rsid w:val="001350F1"/>
    <w:rsid w:val="001506FD"/>
    <w:rsid w:val="0016378E"/>
    <w:rsid w:val="001C7BE2"/>
    <w:rsid w:val="001E2580"/>
    <w:rsid w:val="001F1A61"/>
    <w:rsid w:val="00204CEC"/>
    <w:rsid w:val="002050D9"/>
    <w:rsid w:val="002149EA"/>
    <w:rsid w:val="00224AB1"/>
    <w:rsid w:val="00231399"/>
    <w:rsid w:val="00251856"/>
    <w:rsid w:val="00280F74"/>
    <w:rsid w:val="002D3E5E"/>
    <w:rsid w:val="002D6816"/>
    <w:rsid w:val="002E3F34"/>
    <w:rsid w:val="002F63E8"/>
    <w:rsid w:val="00311164"/>
    <w:rsid w:val="00316152"/>
    <w:rsid w:val="00327C33"/>
    <w:rsid w:val="003532A4"/>
    <w:rsid w:val="00376485"/>
    <w:rsid w:val="0038583E"/>
    <w:rsid w:val="003A46C9"/>
    <w:rsid w:val="00423FBA"/>
    <w:rsid w:val="00427EC6"/>
    <w:rsid w:val="0043417D"/>
    <w:rsid w:val="004459B2"/>
    <w:rsid w:val="00445DC8"/>
    <w:rsid w:val="004A3BB1"/>
    <w:rsid w:val="004B44EE"/>
    <w:rsid w:val="004F31A9"/>
    <w:rsid w:val="00516B3D"/>
    <w:rsid w:val="0052645E"/>
    <w:rsid w:val="00534EA8"/>
    <w:rsid w:val="0055711F"/>
    <w:rsid w:val="00576A48"/>
    <w:rsid w:val="00580E19"/>
    <w:rsid w:val="00583628"/>
    <w:rsid w:val="005A7CA5"/>
    <w:rsid w:val="005D38F9"/>
    <w:rsid w:val="005D676F"/>
    <w:rsid w:val="005F1F70"/>
    <w:rsid w:val="00600658"/>
    <w:rsid w:val="00630CF1"/>
    <w:rsid w:val="00670F52"/>
    <w:rsid w:val="006736F5"/>
    <w:rsid w:val="006A0BBF"/>
    <w:rsid w:val="006D3412"/>
    <w:rsid w:val="007479A8"/>
    <w:rsid w:val="00761B83"/>
    <w:rsid w:val="007A0523"/>
    <w:rsid w:val="007B7EB2"/>
    <w:rsid w:val="007D0E6C"/>
    <w:rsid w:val="007D3D77"/>
    <w:rsid w:val="0080218C"/>
    <w:rsid w:val="0080289B"/>
    <w:rsid w:val="00836B15"/>
    <w:rsid w:val="00854B00"/>
    <w:rsid w:val="008750E2"/>
    <w:rsid w:val="00882825"/>
    <w:rsid w:val="00882930"/>
    <w:rsid w:val="008C0235"/>
    <w:rsid w:val="008C13CD"/>
    <w:rsid w:val="00906C8B"/>
    <w:rsid w:val="0092006D"/>
    <w:rsid w:val="00933143"/>
    <w:rsid w:val="009829C1"/>
    <w:rsid w:val="009871CF"/>
    <w:rsid w:val="009A09ED"/>
    <w:rsid w:val="009C7986"/>
    <w:rsid w:val="00A224AA"/>
    <w:rsid w:val="00A23FFC"/>
    <w:rsid w:val="00A40AA3"/>
    <w:rsid w:val="00A4679B"/>
    <w:rsid w:val="00A62017"/>
    <w:rsid w:val="00A84B2F"/>
    <w:rsid w:val="00A97BB4"/>
    <w:rsid w:val="00AB2415"/>
    <w:rsid w:val="00AC00EB"/>
    <w:rsid w:val="00AC7444"/>
    <w:rsid w:val="00AD105A"/>
    <w:rsid w:val="00B13B0C"/>
    <w:rsid w:val="00B24F9C"/>
    <w:rsid w:val="00B64AFD"/>
    <w:rsid w:val="00B658F8"/>
    <w:rsid w:val="00B7700C"/>
    <w:rsid w:val="00BB4171"/>
    <w:rsid w:val="00BE5672"/>
    <w:rsid w:val="00C172B8"/>
    <w:rsid w:val="00C3613C"/>
    <w:rsid w:val="00C45123"/>
    <w:rsid w:val="00C60178"/>
    <w:rsid w:val="00C61B13"/>
    <w:rsid w:val="00C66485"/>
    <w:rsid w:val="00C919E0"/>
    <w:rsid w:val="00C9224E"/>
    <w:rsid w:val="00CB4667"/>
    <w:rsid w:val="00CD4F19"/>
    <w:rsid w:val="00CF1F78"/>
    <w:rsid w:val="00CF3DAC"/>
    <w:rsid w:val="00D04C6F"/>
    <w:rsid w:val="00D06865"/>
    <w:rsid w:val="00D16240"/>
    <w:rsid w:val="00D20BEA"/>
    <w:rsid w:val="00D26F4C"/>
    <w:rsid w:val="00D33269"/>
    <w:rsid w:val="00D358A6"/>
    <w:rsid w:val="00D36F53"/>
    <w:rsid w:val="00D47C1C"/>
    <w:rsid w:val="00D55DE8"/>
    <w:rsid w:val="00D9061C"/>
    <w:rsid w:val="00DA5C64"/>
    <w:rsid w:val="00DB5FEA"/>
    <w:rsid w:val="00DC7DDF"/>
    <w:rsid w:val="00DD521B"/>
    <w:rsid w:val="00DE33F6"/>
    <w:rsid w:val="00DE5EFD"/>
    <w:rsid w:val="00DF0746"/>
    <w:rsid w:val="00DF31E0"/>
    <w:rsid w:val="00E801F8"/>
    <w:rsid w:val="00E849FA"/>
    <w:rsid w:val="00E85090"/>
    <w:rsid w:val="00E857D9"/>
    <w:rsid w:val="00EB2BED"/>
    <w:rsid w:val="00F14DB2"/>
    <w:rsid w:val="00F46AEA"/>
    <w:rsid w:val="00F52352"/>
    <w:rsid w:val="00F6201B"/>
    <w:rsid w:val="00F66B8C"/>
    <w:rsid w:val="00FA1A85"/>
    <w:rsid w:val="00FA7082"/>
    <w:rsid w:val="00FC42B0"/>
    <w:rsid w:val="00FD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54319"/>
  <w15:chartTrackingRefBased/>
  <w15:docId w15:val="{8E4259B2-AA12-41C2-A1BF-79FE3898B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90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9061C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126AF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30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30CF1"/>
  </w:style>
  <w:style w:type="paragraph" w:styleId="Zpat">
    <w:name w:val="footer"/>
    <w:basedOn w:val="Normln"/>
    <w:link w:val="ZpatChar"/>
    <w:uiPriority w:val="99"/>
    <w:unhideWhenUsed/>
    <w:rsid w:val="00630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30CF1"/>
  </w:style>
  <w:style w:type="paragraph" w:styleId="Textbubliny">
    <w:name w:val="Balloon Text"/>
    <w:basedOn w:val="Normln"/>
    <w:link w:val="TextbublinyChar"/>
    <w:uiPriority w:val="99"/>
    <w:semiHidden/>
    <w:unhideWhenUsed/>
    <w:rsid w:val="00DE5E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5E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2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49788">
          <w:marLeft w:val="1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286</Characters>
  <Application>Microsoft Office Word</Application>
  <DocSecurity>0</DocSecurity>
  <Lines>2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Martinková Jana</dc:creator>
  <cp:keywords/>
  <dc:description/>
  <cp:lastModifiedBy>Martinková Jana</cp:lastModifiedBy>
  <cp:revision>4</cp:revision>
  <cp:lastPrinted>2026-09-25T06:25:00Z</cp:lastPrinted>
  <dcterms:created xsi:type="dcterms:W3CDTF">2026-09-25T06:23:00Z</dcterms:created>
  <dcterms:modified xsi:type="dcterms:W3CDTF">2026-09-25T06:36:00Z</dcterms:modified>
</cp:coreProperties>
</file>